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9B" w:rsidRDefault="00E3213B">
      <w:r>
        <w:rPr>
          <w:noProof/>
          <w:lang w:eastAsia="ru-RU"/>
        </w:rPr>
        <w:drawing>
          <wp:inline distT="0" distB="0" distL="0" distR="0">
            <wp:extent cx="6864963" cy="9709967"/>
            <wp:effectExtent l="603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нении МЗ на 01.01.2017 г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72309" cy="972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89B" w:rsidSect="00E321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DC"/>
    <w:rsid w:val="000932DC"/>
    <w:rsid w:val="009D089B"/>
    <w:rsid w:val="00E3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0A87-2601-4180-A0A8-0139A76B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ЦКиИ Руза</dc:creator>
  <cp:keywords/>
  <dc:description/>
  <cp:lastModifiedBy>ЦКиИ Руза</cp:lastModifiedBy>
  <cp:revision>3</cp:revision>
  <dcterms:created xsi:type="dcterms:W3CDTF">2017-04-23T15:35:00Z</dcterms:created>
  <dcterms:modified xsi:type="dcterms:W3CDTF">2017-04-23T15:36:00Z</dcterms:modified>
</cp:coreProperties>
</file>